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07:08:0101002:568, адрес: Кабардино-Балкарская Республика, Чегемский рн, г Чегем, ш Баксанское, д 1 д, корп В,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