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64689-ОАОФ/2</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Мусаев Теймур Гасанович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231900360186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354208, Краснодарский край, г. Сочи ул. Лазареский р-н, ул. Декабристов, д.103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А32-52852/2025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64689-ОАОФ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(назначение: для садоводства) общей площадью 678 кв. м по адресу: местоположение установлено относительно ориентира, расположенного в границах участка. Почтовый адрес ориентира: край Краснодарский, г. Сочи, р-н Хостинский, в р-не с. Прогресс, с/т БФО Мацеста, уч.1, ул. Ручей Де-Симона, участок 9 с кадастровым номером 23:49:0308006:1005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(назначение: для садоводства) общей площадью 678 кв. м по адресу: местоположение установлено относительно ориентира, расположенного в границах участка. Почтовый адрес ориентира: край Краснодарский, г. Сочи, р-н Хостинский, в р-не с. Прогресс, с/т БФО Мацеста, уч.1, ул. Ручей Де-Симона, участок 9 с кадастровым номером 23:49:0308006:1005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отменены организатором.</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2026-06-15T12:56:18+03:00</dcterms:created>
  <dcterms:modified xsi:type="dcterms:W3CDTF">2026-06-15T12:56:18+03:00</dcterms:modified>
</cp:coreProperties>
</file>

<file path=docProps/custom.xml><?xml version="1.0" encoding="utf-8"?>
<Properties xmlns="http://schemas.openxmlformats.org/officeDocument/2006/custom-properties" xmlns:vt="http://schemas.openxmlformats.org/officeDocument/2006/docPropsVTypes"/>
</file>