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07:08:0101002:537, адрес: Кабардино-Балкарская Республика, Чегемский рн, г Чегем, ш Баксанское, д 1 д, корп В,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4 006 999.00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200 349.95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