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07:08:2600000:1451, адрес: Кабардино-Балкарская Республика, Чегемский рн, с Шалушка, ул. Каменская, д. 101 а, корпус 2,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2 406 802.00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120 340.10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