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64475-ОТПП/11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50:11:0040203:1420,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202 с кадастровым номером 50:11:0040203:1420,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441 408.49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83 867.61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419 338.07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79 453.53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75 039.44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375 197.22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