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07:08:2600000:1729, адрес: Кабардино-Балкарская Республика, Чегемский рн, с Шалушка, ул. им. Султанова А.Х., д.2, Блок А,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2 195 175.00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109 758.75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