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64181-ОАОФ/59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SF3330, 2018 г.в. VIN X8ASF3330J0000157 Гос. номер АЕ677414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