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964848, 2014 г.в. VIN Х8А964848Е0000008 Гос. номер АЕ677714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2 308 500.00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