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1 Гос. номер АЕ6773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