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XKW126122, Гос. номер Н832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