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64138-ОТПП/12</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000001278,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000001278,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161 643.60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16 164.36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161 643.60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150 328.55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13 901.35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139 013.50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12 769.84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127 698.44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11 638.34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116 383.39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10 506.83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105 068.34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9 375.33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93 753.29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8 243.82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82 438.24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7 112.32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71 123.18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5 980.81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59 808.13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4 849.31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48 493.08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64138-ОТПП-12-201821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23:43:40.318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23:43:40.318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 место жительства: 390026, г. Рязань, ул. Ленинского Комсомола, д. 27, кв. 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62 750.00 рублей за имущество, составляющее Лот, предложил участник Дорошин Максим Сергеевич (ИНН 620601225103, место жительства: 390026, г. Рязань, ул. Ленинского Комсомола, д. 27, кв. 56),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2026-07-22T10:41:44+03:00</dcterms:created>
  <dcterms:modified xsi:type="dcterms:W3CDTF">2026-07-22T10:41:44+03:00</dcterms:modified>
</cp:coreProperties>
</file>

<file path=docProps/custom.xml><?xml version="1.0" encoding="utf-8"?>
<Properties xmlns="http://schemas.openxmlformats.org/officeDocument/2006/custom-properties" xmlns:vt="http://schemas.openxmlformats.org/officeDocument/2006/docPropsVTypes"/>
</file>