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64033-ОАОФ/13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447351 «Группа компания Биотэк» (комбинированный). Дата истечения срока действия исключительного права 15.04.2030.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