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64025-ОТПП/1</w:t>
      </w:r>
    </w:p>
    <w:p/>
    <w:p>
      <w:pPr>
        <w:pStyle w:val=""/>
      </w:pPr>
      <w:r>
        <w:rPr>
          <w:rStyle w:val=""/>
        </w:rPr>
        <w:t xml:space="preserve">16.05.2026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Несен Данил Вячеславович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744729169776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+74999387430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Кропачев Николай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425301627824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654030 Новокузнецк, ул. Володарского, д. 42, кв.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А27-20631/2025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64025-ОТПП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06.04.2026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16.05.2026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SKODA Fabia, VIN TMBJC25J6C3171850, год выпуска 2012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SKODA Fabia, VIN
TMBJC25J6C3171850, год выпуска 2012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449 320.00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44 932.00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449 320.00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43 134.72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431 347.20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41 337.44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413 374.40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39 540.16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395 401.60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37 742.88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377 428.80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35 945.60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359 456.00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34 148.32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341 483.20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32 351.04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323 510.40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2026-05-16T00:20:26+03:00</dcterms:created>
  <dcterms:modified xsi:type="dcterms:W3CDTF">2026-05-16T00:20:26+03:00</dcterms:modified>
</cp:coreProperties>
</file>

<file path=docProps/custom.xml><?xml version="1.0" encoding="utf-8"?>
<Properties xmlns="http://schemas.openxmlformats.org/officeDocument/2006/custom-properties" xmlns:vt="http://schemas.openxmlformats.org/officeDocument/2006/docPropsVTypes"/>
</file>