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07:08:0101002:641, адрес: Кабардино-Балкарская Республика, Чегемский рн, г Чегем, ш Баксанское, д 1д, корп Г,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2 021 638.00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101 081.90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