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КС-55713-3К, VIN X8955713360AH5129,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