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63698-ОТПП/1</w:t>
      </w:r>
    </w:p>
    <w:p/>
    <w:p>
      <w:pPr>
        <w:pStyle w:val=""/>
      </w:pPr>
      <w:r>
        <w:rPr>
          <w:rStyle w:val=""/>
        </w:rPr>
        <w:t xml:space="preserve">16.05.2026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Носов Виталий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260600671237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Тихорецкий р-н, ст. Архангельская, ул. Партизанская,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А32-18625/2025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ВАЗ 21099 Год выпуска: 1997 Государственный регистрационный знак: Х765КМ93 Идентификационный номер: XTA210990V2049336 Тип ТС: седан Шасси (рама) №: отсутствует Кузов: XTA210990V2049336 Цвет кузова: зеленый Разрешенная максимальная масса, кг: 1395 Масса без нагрузки, кг: 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ВАЗ 21099 Год выпуска: 1997 Государственный регистрационный знак: Х765КМ93 Идентификационный номер: XTA210990V2049336 Тип ТС: седан Шасси (рама) №: отсутствует Кузов: XTA210990V2049336 Цвет кузова: зеленый Разрешенная максимальная масса, кг: 1395 Масса без нагрузки, кг: 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63698-ОТПП-1-198755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15:18:20.251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63698-ОТПП-1-198944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17:08:54.201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Балдин Александр Владимирович (ИНН 232904108084)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63698-ОТПП-1-198831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21:58:26.918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Дунаевский Станислав Иванович (ИНН 250504440030)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2026-05-16T21:48:25+03:00</dcterms:created>
  <dcterms:modified xsi:type="dcterms:W3CDTF">2026-05-16T21:48:25+03:00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