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Х769НС22, год выпуска: 2006, VIN: ХТТ31519570528904.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