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62928-ОТПП/74</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ISUZU NFZ 538984 е845вр164 (Н 799 ХН 27), инвентарный номер 990,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ISUZU NFZ 538984 е845вр164 (Н 799 ХН 27), инвентарный номер 990,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62928-ОТПП-74-198929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12:08:03.362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ОГРН: 1144101003958)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62928-ОТПП-74-199088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23:33:28.936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