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62928-ОТПП/38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EC300DL_VIN VCEC300DH00271304_гн 0465 РВ 64, инвентарный номер 534,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EC300DL_VIN VCEC300DH00271304_гн 0465 РВ 64, инвентарный номер 534,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62928-ОТПП-38-197968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09:25:31.552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ОГРН: 1192801002613)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