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62928-ОТПП/17</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Тягач седельный КАМАЗ 65221-53 О 460 УВ 174 VIN XTC652215J1385564, инвентарный номер 250,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Тягач седельный КАМАЗ 65221-53 О 460 УВ 174 VIN XTC652215J1385564, инвентарный номер 250,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2 842 191.90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284 219.19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2 842 191.90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264 323.85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2 643 238.47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244 428.50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2 444 285.03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224 533.16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2 245 331.60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204 637.82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2 046 378.17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184 742.47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1 847 424.74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164 847.13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1 648 471.30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144 951.79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1 449 517.87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125 056.44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1 250 564.44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105 161.10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1 051 611.00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85 265.76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852 657.57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62928-ОТПП-17-199034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06:14:48.777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Вектор (ИНН 2807007079, ОГРН: 1192801002613)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1 704 847.13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06:14:48.777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Вектор (ИНН 2807007079, место нахождения: 676462, Амурская область, г. Свободный, ул. 3-я Линия, зд. 17/1, стр. 1, пом. 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1 704 847.13 рублей за имущество, составляющее Лот, предложил участник Общество с ограниченной ответственностью Вектор (ИНН 2807007079, место нахождения: 676462, Амурская область, г. Свободный, ул. 3-я Линия, зд. 17/1, стр. 1, пом. 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2026-05-19T12:22:42+03:00</dcterms:created>
  <dcterms:modified xsi:type="dcterms:W3CDTF">2026-05-19T12:22:42+03:00</dcterms:modified>
</cp:coreProperties>
</file>

<file path=docProps/custom.xml><?xml version="1.0" encoding="utf-8"?>
<Properties xmlns="http://schemas.openxmlformats.org/officeDocument/2006/custom-properties" xmlns:vt="http://schemas.openxmlformats.org/officeDocument/2006/docPropsVTypes"/>
</file>