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60995-ОАОФ/3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2004  Госномер С 440 ОС 95 VIN: ХТА21099043696040 (Местонахождение не установлено, документы отсутствуют.. Со слов должника автомобиль он продал более 10 лет назад, место нахождение ему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2004  Госномер С 440 ОС 95 VIN: ХТА21099043696040 (Местонахождение не установлено, документы отсутствуют.. Со слов должника автомобиль он продал более 10 лет назад, место нахождение ему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2026-03-26T17:04:02+03:00</dcterms:created>
  <dcterms:modified xsi:type="dcterms:W3CDTF">2026-03-26T17:04:02+03:00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