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X0T857920J0000656 Гос. номер АЕ678914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60735-ОАОФ-57-196838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04:01:14.247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