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5 Гос. номер АЕ50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