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Z9G538984K0000096 К704ВУ797 (Е338ЕХ164), инвентарный номер 917,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Z9G538984K0000096 К704ВУ797 (Е338ЕХ164), инвентарный номер 917,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