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T158-8P5R46 VIN TNU8P5R46НК001727 Н 950 РН 797, инвентарный номер 1353,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T158-8P5R46 VIN TNU8P5R46НК001727 Н 950 РН 797, инвентарный номер 1353,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