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60442-ОТПП/2</w:t>
      </w:r>
    </w:p>
    <w:p/>
    <w:p>
      <w:pPr>
        <w:pStyle w:val=""/>
      </w:pPr>
      <w:r>
        <w:rPr>
          <w:rStyle w:val=""/>
        </w:rPr>
        <w:t xml:space="preserve">31.03.2026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60442-ОТПП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дорожный BOMAG BW 213-D-5, инвентарный номер 1106,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BOMAG BW 213-D-5, инвентарный номер 1106,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5 675 324.40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567 532.44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5 675 324.40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527 805.17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5 278 051.69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488 077.90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4 880 778.98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448 350.63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4 483 506.28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408 623.36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4 086 233.57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368 896.09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3 688 960.86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329 168.82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3 291 688.15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289 441.54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2 894 415.44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249 714.27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2 497 142.74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209 987.00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2 099 870.03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170 259.73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1 702 597.32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60442-ОТПП-2-197053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23:48:35.361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Бубнов Максим Владимирович (ИНН 532007774264)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2026-03-31T10:57:15+03:00</dcterms:created>
  <dcterms:modified xsi:type="dcterms:W3CDTF">2026-03-31T10:57:15+03:00</dcterms:modified>
</cp:coreProperties>
</file>

<file path=docProps/custom.xml><?xml version="1.0" encoding="utf-8"?>
<Properties xmlns="http://schemas.openxmlformats.org/officeDocument/2006/custom-properties" xmlns:vt="http://schemas.openxmlformats.org/officeDocument/2006/docPropsVTypes"/>
</file>