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7 КН:23:43:0427001:22017 площадью:16,9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97 502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 5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75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