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63. Машино-место №218 КН:23:43:0427001:22118 площадью:17,6кв.м.,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413 966,67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413 966.67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20 698.33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