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60344-ОАОФ/56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56. Машино-место №200 КН:23:43:0427001:22099 площадью:25,7кв.м.,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604 485,83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604 485.83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30 224.29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