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48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8. Машино-место №185 КН:23:43:0427001:22082 площадью:19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61 008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 008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050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