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60128-ОАОФ/19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390945, гос. номер: С286РХ22, год выпуска: 2008, VIN: ХТТЗ9094590463750.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