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59859-ОАОФ/1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Шокина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504006359453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140167, Московская обл, г. Раменское, д. Старниково, д. 112б,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А41-23777/2025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140167, Россия, Московская обл., Раменский р-н, д. Старниково, общая площадь: 2000 кв. м., вид собственности: индивидуальная
Кадастровый номер 50:23:0050308:64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2 007 860.00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2026-02-19T09:06:05+03:00</dcterms:created>
  <dcterms:modified xsi:type="dcterms:W3CDTF">2026-02-19T09:06:05+03:00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