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XE265899FJ0000432 Е592ВС164, инвентарный номер 921,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XE265899FJ0000432 Е592ВС164, инвентарный номер 921,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