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59369-ОАОФ/61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Z9G538984K0000097 E894EO164, инвентарный номер 911,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Z9G538984K0000097 E894EO164, инвентарный номер 911,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