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4234-04_VIN X1M4234N0K0000999_гн Р 289 ВА 27, инвентарный номер 617,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4234-04_VIN X1M4234N0K0000999_гн Р 289 ВА 27, инвентарный номер 617,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1 337 041.80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66 852.09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