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0 РВ 64 VIN VAUZ1481АZT016340, инвентарный номер 5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0 РВ 64 VIN VAUZ1481АZT016340, инвентарный номер 5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75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7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