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0 РВ 64 VIN VAUZ1481АZT016340, инвентарный номер 5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0 РВ 64 VIN VAUZ1481АZT016340, инвентарный номер 5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5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7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