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59287-ОАОФ/46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Баллон пропановый 50 л, инвентарный номер БП-00040745, количество 12,0,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18 733.50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