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59043-ОТПП/1</w:t>
      </w:r>
    </w:p>
    <w:p/>
    <w:p>
      <w:pPr>
        <w:pStyle w:val=""/>
      </w:pPr>
      <w:r>
        <w:rPr>
          <w:rStyle w:val=""/>
        </w:rPr>
        <w:t xml:space="preserve">14.01.2026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Исаев Илгам Гашам оглы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741521132651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655012, Республика Хакасия, г. Абакан, ул. Красноярская, д. 6, кв. 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А74-2462/2024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59043-ОТПП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LADA 211540 LADA SAMARA, VIN: XTA211540B4925858, 2010 г.в., Номер кузова (кабины): XTA211540B4925858, цвет: Белый, Рабочий объем (см³): 1596. Мощность (кВт/л.с) 59.5/80.9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158 400.00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22 176.00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59043-ОТПП-1-191944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23:11:32.980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Ермак Вероника Владимировна (ИНН 190119180505), действующий в интересах следующего принципала: Чижова Наталья Викторовна (ИНН 190113360205)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59043-ОТПП-1-191963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23:55:05.969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Третьяков Андрей Дмитриевич (ИНН 246414626620)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2026-01-14T10:51:04+03:00</dcterms:created>
  <dcterms:modified xsi:type="dcterms:W3CDTF">2026-01-14T10:51:04+03:00</dcterms:modified>
</cp:coreProperties>
</file>

<file path=docProps/custom.xml><?xml version="1.0" encoding="utf-8"?>
<Properties xmlns="http://schemas.openxmlformats.org/officeDocument/2006/custom-properties" xmlns:vt="http://schemas.openxmlformats.org/officeDocument/2006/docPropsVTypes"/>
</file>