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VIN X1M4234N0M0000224 Х 705 РН 797, инвентарный номер 000001206,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1 976 384.70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