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58984-ОТПП/1</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Логинова Яна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470320714680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+79500477189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Михайлова Ирина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780612423595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195298, г. Санкт-Петербург, ул. Ленская, д. 17, к. 2, кв. 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А56-38194/2023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58984-ОТПП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15.12.2025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23.02.2026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23/49 доли в общей долевой собственности на жилое помещение площадью 67 кв. м. по адресу: г. Санкт-Петербург, ул. Воронежская, д. 46-48, литера. А, кв. 16, кадастровый номер 78:13:0007307:1614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цены продажи имущества должника, установленной для определенного периода проведения торгов (конкретного этапа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установленной для определенного периода проведения торгов (конкретного этапа снижения),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установленной для определенного периода проведения торгов (конкретного этапа снижения),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382 725.00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344 452.50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2 296 350.00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310 007.25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2 066 715.00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279 006.53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1 860 043.50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251 105.87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1 674 039.15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225 995.29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1 506 635.24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58984-ОТПП-1-193466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09:55:17.260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марфенков андрей юрьевич (ИНН 212911483950)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58984-ОТПП-1-193460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09:56:00.654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«Электронный брокер» (ИНН 9701081420, ОГРН: 1177746677723)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58984-ОТПП-1-193464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09:33:06.665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Роман Олегович (ИНН 112103407312)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58984-ОТПП-1-193444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21:57:49.521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Олег Геннадьевич (ИНН 472300673045)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58984-ОТПП-1-193336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18:06:01.621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Перминова Елена Александровна (ИНН 660502960496), действующий в интересах следующего принципала: Уткина Ульяна Павловна (ИНН 780268767226)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09:55:17.260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марфенков андрей юрьевич (ИНН 212911483950, место жительства: 428000, Российская Федерация, Чувашская Республика - Чувашия, г. Чебоксары, ул. Чернышеского, дом №38, квартира №3)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1 862 500.00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09:56:00.654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«Электронный брокер» (ИНН 9701081420, место нахождения: Новгородская обл., г. Боровичи)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1 861 111.00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09:33:06.665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Роман Олегович (ИНН 112103407312, место жительства: г. Санкт-Петербург, тер. Усть-Славянка, пр. Советский, д. 18, стр. 1, кв. 172)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1 810 000.00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21:57:49.521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Олег Геннадьевич (ИНН 472300673045, место жительства: 195112, г. Санкт-Петербург, проспект Новочеркасский, дом 22/15 Литер А, квартира 179)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1 805 777.99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18:06:01.621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Перминова Елена Александровна (ИНН 660502960496, место жительства: Свердловская обл., Богдановичский р-н, с. Байны, ул. Новая, д. 2а, кв. 1), действующий в интересах следующего принципала: Уткина Ульяна Павловна (ИНН 780268767226)</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1 910 000.00 рублей за имущество, составляющее Лот, предложил участник марфенков андрей юрьевич (ИНН 212911483950, место жительства: 428000, Российская Федерация, Чувашская Республика - Чувашия, г. Чебоксары, ул. Чернышеского, дом №38, квартира №3),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1 862 500.00 рублей за имущество, составляющее Лот, предложил участник Общество с ограниченной ответственностью «Электронный брокер» (ИНН 9701081420, место нахождения: Новгородская обл., г. Боровичи)</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2026-02-16T14:20:26+03:00</dcterms:created>
  <dcterms:modified xsi:type="dcterms:W3CDTF">2026-02-16T14:20:26+03:00</dcterms:modified>
</cp:coreProperties>
</file>

<file path=docProps/custom.xml><?xml version="1.0" encoding="utf-8"?>
<Properties xmlns="http://schemas.openxmlformats.org/officeDocument/2006/custom-properties" xmlns:vt="http://schemas.openxmlformats.org/officeDocument/2006/docPropsVTypes"/>
</file>