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58789-ОТПП/35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306 с кадастровым номером 50:11:0040203:1549, 4,1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484 328.81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96 865.76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484 328.81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92 022.47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460 112.37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87 179.19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435 895.93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82 335.90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411 679.49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77 492.61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387 463.05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