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3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23 с кадастровым номером 50:11:0040203:2147, 4,2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 14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22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 14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266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334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305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527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344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72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8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913.3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