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34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23 с кадастровым номером 50:11:0040203:2147, 4,2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 14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22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14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266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334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305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527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4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72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8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913.3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