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 Rapid RDA 600С с дисковой подсевной обработкой 6м, 6000л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