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Глубокорыхлитель ARTIGLIO 400/9 зав.№13R81010630 8153L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58286-ОАОФ-41-191413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14:27:20.985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