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58286-ОАОФ/13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Paсton TXL339, 2000 г.в., VIN номер XLDTXL33900044018, ГРЗ АК636562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