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нормального твердения, инвентарный номер 291,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80 941.50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58146-ОАОФ-41-191220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10:46:13.199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