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58146-ОАОФ/23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испытания бетона на водонепроницаемость УВБ-МГ401, инвентарный номер 1045,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