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57066-ОТПП/1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Клименко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553601989502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г. Омск, п. Биофабрика, д. 22,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А46-23130/2024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Омская область, город Омск, Центральный административный округ, садоводческое некоммерческое товарищество Биолог, участок № 385, общей площадью 718 кв.м, с кадастровым номером 55:36:150423:381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17:42:12.346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23:17:32.074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Роман Валерьевич (ИНН 032355494296)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18:54:51.112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11:33:13.676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Алекандр Геннадьевич (ИНН 540309076847)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57066-ОТПП-1-190034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23:42:28.857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2025-11-27T11:52:31+03:00</dcterms:created>
  <dcterms:modified xsi:type="dcterms:W3CDTF">2025-11-27T11:52:31+03:00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